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BD4" w:rsidRDefault="00F25BD4" w:rsidP="00F25BD4">
      <w:pPr>
        <w:rPr>
          <w:b/>
          <w:sz w:val="22"/>
          <w:szCs w:val="22"/>
        </w:rPr>
      </w:pPr>
      <w:r w:rsidRPr="00F25BD4">
        <w:rPr>
          <w:b/>
          <w:sz w:val="22"/>
          <w:szCs w:val="22"/>
        </w:rPr>
        <w:t xml:space="preserve">СОГЛАСОВАНО:                                                                          </w:t>
      </w:r>
      <w:r w:rsidR="006F2449">
        <w:rPr>
          <w:b/>
          <w:sz w:val="22"/>
          <w:szCs w:val="22"/>
        </w:rPr>
        <w:t xml:space="preserve">                </w:t>
      </w:r>
      <w:r w:rsidRPr="00F25BD4">
        <w:rPr>
          <w:b/>
          <w:sz w:val="22"/>
          <w:szCs w:val="22"/>
        </w:rPr>
        <w:t>УТВЕРЖДАЮ:</w:t>
      </w:r>
    </w:p>
    <w:p w:rsidR="00F25BD4" w:rsidRDefault="00F25BD4" w:rsidP="006F244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Начальник ОГИБДД ММО МВДРФ «Ивдельский»    </w:t>
      </w:r>
      <w:r w:rsidR="006F2449"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 xml:space="preserve"> </w:t>
      </w:r>
      <w:r w:rsidR="006F2449">
        <w:rPr>
          <w:sz w:val="22"/>
          <w:szCs w:val="22"/>
        </w:rPr>
        <w:t xml:space="preserve">   </w:t>
      </w:r>
      <w:r>
        <w:rPr>
          <w:sz w:val="22"/>
          <w:szCs w:val="22"/>
        </w:rPr>
        <w:t>Заведующая МАДОУ д/сад №26 г.Ивделя</w:t>
      </w:r>
    </w:p>
    <w:p w:rsidR="00F25BD4" w:rsidRDefault="00F25BD4" w:rsidP="00F25BD4">
      <w:pPr>
        <w:rPr>
          <w:sz w:val="22"/>
          <w:szCs w:val="22"/>
        </w:rPr>
      </w:pPr>
      <w:r>
        <w:rPr>
          <w:sz w:val="22"/>
          <w:szCs w:val="22"/>
        </w:rPr>
        <w:t>______</w:t>
      </w:r>
      <w:r w:rsidR="006F2449">
        <w:rPr>
          <w:sz w:val="22"/>
          <w:szCs w:val="22"/>
        </w:rPr>
        <w:t>_________ /Д.В. Шемонаев</w:t>
      </w:r>
      <w:r>
        <w:rPr>
          <w:sz w:val="22"/>
          <w:szCs w:val="22"/>
        </w:rPr>
        <w:t xml:space="preserve">/        </w:t>
      </w:r>
      <w:r w:rsidR="006F2449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                                    </w:t>
      </w:r>
      <w:r w:rsidR="006F2449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_____________ /И.Н. Энгельгард/</w:t>
      </w:r>
    </w:p>
    <w:p w:rsidR="00F25BD4" w:rsidRPr="00F25BD4" w:rsidRDefault="00F25BD4" w:rsidP="00F25BD4">
      <w:pPr>
        <w:rPr>
          <w:sz w:val="22"/>
          <w:szCs w:val="22"/>
        </w:rPr>
      </w:pPr>
      <w:r>
        <w:rPr>
          <w:sz w:val="22"/>
          <w:szCs w:val="22"/>
        </w:rPr>
        <w:t>«_____» _________________ 201</w:t>
      </w:r>
      <w:r w:rsidR="006F2449">
        <w:rPr>
          <w:sz w:val="22"/>
          <w:szCs w:val="22"/>
        </w:rPr>
        <w:t xml:space="preserve">9 </w:t>
      </w:r>
      <w:r>
        <w:rPr>
          <w:sz w:val="22"/>
          <w:szCs w:val="22"/>
        </w:rPr>
        <w:t xml:space="preserve">г.                                </w:t>
      </w:r>
      <w:r w:rsidR="006F2449">
        <w:rPr>
          <w:sz w:val="22"/>
          <w:szCs w:val="22"/>
        </w:rPr>
        <w:t xml:space="preserve">                               </w:t>
      </w:r>
      <w:r>
        <w:rPr>
          <w:sz w:val="22"/>
          <w:szCs w:val="22"/>
        </w:rPr>
        <w:t>«_____» _________________201</w:t>
      </w:r>
      <w:r w:rsidR="006F2449">
        <w:rPr>
          <w:sz w:val="22"/>
          <w:szCs w:val="22"/>
        </w:rPr>
        <w:t>9</w:t>
      </w:r>
      <w:r>
        <w:rPr>
          <w:sz w:val="22"/>
          <w:szCs w:val="22"/>
        </w:rPr>
        <w:t xml:space="preserve"> г.</w:t>
      </w:r>
    </w:p>
    <w:p w:rsidR="00F25BD4" w:rsidRDefault="00F25BD4" w:rsidP="00F25BD4">
      <w:pPr>
        <w:jc w:val="center"/>
        <w:rPr>
          <w:b/>
          <w:sz w:val="28"/>
          <w:szCs w:val="28"/>
        </w:rPr>
      </w:pPr>
    </w:p>
    <w:p w:rsidR="00F25BD4" w:rsidRDefault="00F25BD4" w:rsidP="00F25BD4">
      <w:pPr>
        <w:jc w:val="center"/>
        <w:rPr>
          <w:b/>
          <w:sz w:val="28"/>
          <w:szCs w:val="28"/>
        </w:rPr>
      </w:pPr>
    </w:p>
    <w:p w:rsidR="00F25BD4" w:rsidRDefault="00F25BD4" w:rsidP="00F25BD4">
      <w:pPr>
        <w:jc w:val="center"/>
        <w:rPr>
          <w:b/>
          <w:sz w:val="28"/>
          <w:szCs w:val="28"/>
        </w:rPr>
      </w:pPr>
      <w:r w:rsidRPr="005A600B">
        <w:rPr>
          <w:b/>
          <w:sz w:val="28"/>
          <w:szCs w:val="28"/>
        </w:rPr>
        <w:t>План работы по профилактике дорожно-т</w:t>
      </w:r>
      <w:r>
        <w:rPr>
          <w:b/>
          <w:sz w:val="28"/>
          <w:szCs w:val="28"/>
        </w:rPr>
        <w:t>ранспортного травматизма</w:t>
      </w:r>
    </w:p>
    <w:p w:rsidR="00F25BD4" w:rsidRPr="006F2449" w:rsidRDefault="00F25BD4" w:rsidP="006F24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201</w:t>
      </w:r>
      <w:r w:rsidR="006F244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-20</w:t>
      </w:r>
      <w:r w:rsidR="006F2449">
        <w:rPr>
          <w:b/>
          <w:sz w:val="28"/>
          <w:szCs w:val="28"/>
        </w:rPr>
        <w:t>20</w:t>
      </w:r>
      <w:r w:rsidR="00737DB7">
        <w:rPr>
          <w:b/>
          <w:sz w:val="28"/>
          <w:szCs w:val="28"/>
        </w:rPr>
        <w:t xml:space="preserve"> </w:t>
      </w:r>
      <w:r w:rsidRPr="005A600B">
        <w:rPr>
          <w:b/>
          <w:sz w:val="28"/>
          <w:szCs w:val="28"/>
        </w:rPr>
        <w:t>уч.год.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XSpec="center" w:tblpY="83"/>
        <w:tblW w:w="0" w:type="auto"/>
        <w:tblLayout w:type="fixed"/>
        <w:tblLook w:val="01E0"/>
      </w:tblPr>
      <w:tblGrid>
        <w:gridCol w:w="5790"/>
        <w:gridCol w:w="2100"/>
        <w:gridCol w:w="2101"/>
      </w:tblGrid>
      <w:tr w:rsidR="00F25BD4" w:rsidRPr="00F25BD4" w:rsidTr="00C75987">
        <w:tc>
          <w:tcPr>
            <w:tcW w:w="5790" w:type="dxa"/>
          </w:tcPr>
          <w:p w:rsidR="00F25BD4" w:rsidRPr="00CF4B38" w:rsidRDefault="00F25BD4" w:rsidP="00517023">
            <w:pPr>
              <w:jc w:val="center"/>
              <w:rPr>
                <w:b/>
                <w:sz w:val="22"/>
                <w:szCs w:val="22"/>
              </w:rPr>
            </w:pPr>
            <w:r w:rsidRPr="00CF4B38">
              <w:rPr>
                <w:b/>
                <w:sz w:val="22"/>
                <w:szCs w:val="22"/>
              </w:rPr>
              <w:t>Содержание работы</w:t>
            </w:r>
          </w:p>
        </w:tc>
        <w:tc>
          <w:tcPr>
            <w:tcW w:w="2100" w:type="dxa"/>
          </w:tcPr>
          <w:p w:rsidR="00F25BD4" w:rsidRPr="00CF4B38" w:rsidRDefault="00F25BD4" w:rsidP="00517023">
            <w:pPr>
              <w:jc w:val="center"/>
              <w:rPr>
                <w:b/>
                <w:sz w:val="22"/>
                <w:szCs w:val="22"/>
              </w:rPr>
            </w:pPr>
            <w:r w:rsidRPr="00CF4B38">
              <w:rPr>
                <w:b/>
                <w:sz w:val="22"/>
                <w:szCs w:val="22"/>
              </w:rPr>
              <w:t>Срок исполнения</w:t>
            </w:r>
          </w:p>
        </w:tc>
        <w:tc>
          <w:tcPr>
            <w:tcW w:w="2101" w:type="dxa"/>
          </w:tcPr>
          <w:p w:rsidR="00F25BD4" w:rsidRPr="00CF4B38" w:rsidRDefault="00F25BD4" w:rsidP="00517023">
            <w:pPr>
              <w:jc w:val="center"/>
              <w:rPr>
                <w:b/>
                <w:sz w:val="22"/>
                <w:szCs w:val="22"/>
              </w:rPr>
            </w:pPr>
            <w:r w:rsidRPr="00CF4B38">
              <w:rPr>
                <w:b/>
                <w:sz w:val="22"/>
                <w:szCs w:val="22"/>
              </w:rPr>
              <w:t xml:space="preserve">Ответственный </w:t>
            </w:r>
          </w:p>
        </w:tc>
      </w:tr>
      <w:tr w:rsidR="00F25BD4" w:rsidRPr="00F25BD4" w:rsidTr="00C75987">
        <w:tc>
          <w:tcPr>
            <w:tcW w:w="9991" w:type="dxa"/>
            <w:gridSpan w:val="3"/>
          </w:tcPr>
          <w:p w:rsidR="00F25BD4" w:rsidRPr="00CF4B38" w:rsidRDefault="00F25BD4" w:rsidP="00517023">
            <w:pPr>
              <w:jc w:val="center"/>
              <w:rPr>
                <w:b/>
                <w:i/>
                <w:sz w:val="22"/>
                <w:szCs w:val="22"/>
              </w:rPr>
            </w:pPr>
            <w:r w:rsidRPr="00CF4B38">
              <w:rPr>
                <w:b/>
                <w:i/>
                <w:sz w:val="22"/>
                <w:szCs w:val="22"/>
              </w:rPr>
              <w:t>Организационная работа</w:t>
            </w:r>
          </w:p>
        </w:tc>
      </w:tr>
      <w:tr w:rsidR="00F25BD4" w:rsidRPr="00F25BD4" w:rsidTr="00C75987">
        <w:tc>
          <w:tcPr>
            <w:tcW w:w="5790" w:type="dxa"/>
          </w:tcPr>
          <w:p w:rsidR="00F25BD4" w:rsidRPr="00CF4B38" w:rsidRDefault="00F25BD4" w:rsidP="00517023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1. Помощь воспитателям в составлении планов работы по профилактике безопасности дорожного движения.</w:t>
            </w:r>
          </w:p>
        </w:tc>
        <w:tc>
          <w:tcPr>
            <w:tcW w:w="2100" w:type="dxa"/>
          </w:tcPr>
          <w:p w:rsidR="00F25BD4" w:rsidRPr="00CF4B38" w:rsidRDefault="00F25BD4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Сентябрь – октябрь</w:t>
            </w:r>
          </w:p>
        </w:tc>
        <w:tc>
          <w:tcPr>
            <w:tcW w:w="2101" w:type="dxa"/>
          </w:tcPr>
          <w:p w:rsidR="00F25BD4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Методист </w:t>
            </w:r>
          </w:p>
        </w:tc>
      </w:tr>
      <w:tr w:rsidR="0092116B" w:rsidRPr="00F25BD4" w:rsidTr="00C75987">
        <w:tc>
          <w:tcPr>
            <w:tcW w:w="5790" w:type="dxa"/>
          </w:tcPr>
          <w:p w:rsidR="0092116B" w:rsidRPr="00CF4B38" w:rsidRDefault="0092116B" w:rsidP="00517023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2. Консультация для воспитателей «Организация занятий по обучению дошкольников безопасному поведению на улице».</w:t>
            </w:r>
          </w:p>
        </w:tc>
        <w:tc>
          <w:tcPr>
            <w:tcW w:w="2100" w:type="dxa"/>
          </w:tcPr>
          <w:p w:rsidR="0092116B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Сентябрь</w:t>
            </w:r>
          </w:p>
        </w:tc>
        <w:tc>
          <w:tcPr>
            <w:tcW w:w="2101" w:type="dxa"/>
          </w:tcPr>
          <w:p w:rsidR="0092116B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92116B" w:rsidRPr="00F25BD4" w:rsidTr="00C75987">
        <w:tc>
          <w:tcPr>
            <w:tcW w:w="5790" w:type="dxa"/>
          </w:tcPr>
          <w:p w:rsidR="0092116B" w:rsidRPr="00CF4B38" w:rsidRDefault="0092116B" w:rsidP="00517023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3. Оформление уголков безопасности дорожного движения в группах</w:t>
            </w:r>
          </w:p>
        </w:tc>
        <w:tc>
          <w:tcPr>
            <w:tcW w:w="2100" w:type="dxa"/>
          </w:tcPr>
          <w:p w:rsidR="0092116B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2101" w:type="dxa"/>
          </w:tcPr>
          <w:p w:rsidR="0092116B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92116B" w:rsidRPr="00F25BD4" w:rsidTr="00C75987">
        <w:tc>
          <w:tcPr>
            <w:tcW w:w="5790" w:type="dxa"/>
          </w:tcPr>
          <w:p w:rsidR="0092116B" w:rsidRPr="00CF4B38" w:rsidRDefault="0092116B" w:rsidP="00517023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4. Консультация для педагогов «Формирование у дошкольников сознательного отношения к вопросам личной безопасности и безопасности окружающих».</w:t>
            </w:r>
          </w:p>
        </w:tc>
        <w:tc>
          <w:tcPr>
            <w:tcW w:w="2100" w:type="dxa"/>
          </w:tcPr>
          <w:p w:rsidR="0092116B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Декабрь</w:t>
            </w:r>
          </w:p>
        </w:tc>
        <w:tc>
          <w:tcPr>
            <w:tcW w:w="2101" w:type="dxa"/>
          </w:tcPr>
          <w:p w:rsidR="0092116B" w:rsidRPr="00CF4B38" w:rsidRDefault="0092116B" w:rsidP="00517023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5. Организационные мероприятия в рамках профилактического мероприятия «Горка»: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- осмотр территории ДОУ и прилегающей территории на наличие наледей, своевременная ликвидация.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Декабрь, январь, февраль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Заведующая</w:t>
            </w:r>
          </w:p>
        </w:tc>
      </w:tr>
      <w:tr w:rsidR="00CF4B38" w:rsidRPr="00F25BD4" w:rsidTr="00C75987">
        <w:tc>
          <w:tcPr>
            <w:tcW w:w="9991" w:type="dxa"/>
            <w:gridSpan w:val="3"/>
          </w:tcPr>
          <w:p w:rsidR="00CF4B38" w:rsidRPr="00CF4B38" w:rsidRDefault="00CF4B38" w:rsidP="00CF4B38">
            <w:pPr>
              <w:jc w:val="center"/>
              <w:rPr>
                <w:b/>
                <w:i/>
                <w:sz w:val="22"/>
                <w:szCs w:val="22"/>
              </w:rPr>
            </w:pPr>
            <w:r w:rsidRPr="00CF4B38">
              <w:rPr>
                <w:b/>
                <w:i/>
                <w:sz w:val="22"/>
                <w:szCs w:val="22"/>
              </w:rPr>
              <w:t>Методическая работа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1. Оформление выставки в методическом кабинете.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Сентябрь – октябрь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2. Пополнение методического кабинета и групп методической, детской литературой и наглядными пособиями.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3.  Контроль организации работы с детьми по теме «Дорожная азбука». 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 раз в квартал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4. Педагогический совет «Проблемы дорожно-транспортного травматизма»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Декабрь 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Заведующий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5. Открытый просмотр занятий в  младшей, средней и старшей группах, целевых прогулок в подготовительных группах.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Ноябрь – декабрь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6. Конкурс родительско - детских работ на тему «Правила дорожного движения».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Октябрь 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7. Подбор и систематизация игр по всем группам  по теме «Правила дорожного движения».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8. Организация и проведение праздника «Правил дорожных на свете не мало»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Ноябрь 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Муз.руководитель</w:t>
            </w:r>
          </w:p>
        </w:tc>
      </w:tr>
      <w:tr w:rsidR="00CF4B38" w:rsidRPr="00F25BD4" w:rsidTr="00C75987">
        <w:tc>
          <w:tcPr>
            <w:tcW w:w="9991" w:type="dxa"/>
            <w:gridSpan w:val="3"/>
          </w:tcPr>
          <w:p w:rsidR="00CF4B38" w:rsidRPr="00CF4B38" w:rsidRDefault="00CF4B38" w:rsidP="00CF4B38">
            <w:pPr>
              <w:jc w:val="center"/>
              <w:rPr>
                <w:b/>
                <w:i/>
                <w:sz w:val="22"/>
                <w:szCs w:val="22"/>
              </w:rPr>
            </w:pPr>
            <w:r w:rsidRPr="00CF4B38">
              <w:rPr>
                <w:b/>
                <w:i/>
                <w:sz w:val="22"/>
                <w:szCs w:val="22"/>
              </w:rPr>
              <w:t>Работа с детьми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Изучение ПДД с воспитанниками согласно программе «Безопасность»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</w:t>
            </w:r>
            <w:proofErr w:type="gramStart"/>
            <w:r w:rsidRPr="00CF4B38">
              <w:rPr>
                <w:sz w:val="22"/>
                <w:szCs w:val="22"/>
              </w:rPr>
              <w:t>и</w:t>
            </w:r>
            <w:proofErr w:type="gramEnd"/>
            <w:r w:rsidRPr="00CF4B38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Воспитатели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Целевые прогулки: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младшая  и средняя группы;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старшая и подготовительная группы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 раз в 2 месяца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     1 раз в месяц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Воспитатели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3. Игры (подвижные, дидактические, сюжетно-ролевые, театрализованные)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Ежемесячно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Воспитатели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4. Тематические вечера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 раз в квартал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Муз.руководитель,</w:t>
            </w: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воспитатели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5. Занятия в группах: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Социальный мир и развитие речи;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Изобразительная деятельность;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Конструирование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</w:p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 раз в квартал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Воспитатели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6. Чтение художественной литературы.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Воспитатели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7. Чтение и заучивание стихотворений по тематике.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Воспитатели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8. Загадывание детям загадок о дорожном движении.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Воспитатели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lastRenderedPageBreak/>
              <w:t>9. Просмотр диафильмов.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Воспитатели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</w:t>
            </w:r>
            <w:r w:rsidR="006F2449">
              <w:rPr>
                <w:sz w:val="22"/>
                <w:szCs w:val="22"/>
              </w:rPr>
              <w:t>0</w:t>
            </w:r>
            <w:r w:rsidRPr="00CF4B38">
              <w:rPr>
                <w:sz w:val="22"/>
                <w:szCs w:val="22"/>
              </w:rPr>
              <w:t>.  Организационные мероприятия в рамках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 профилактического мероприятия «Рождественские каникулы»: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-  Рассматривание с детьми старшего дошкольного возраста  иллюстраций «Осторожно лед»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-  Инструктаж с воспитателями организация экскурсий с детьми в зимний период (недопустимость катания с дворовых </w:t>
            </w:r>
            <w:proofErr w:type="gramStart"/>
            <w:r w:rsidRPr="00CF4B38">
              <w:rPr>
                <w:sz w:val="22"/>
                <w:szCs w:val="22"/>
              </w:rPr>
              <w:t>горок</w:t>
            </w:r>
            <w:proofErr w:type="gramEnd"/>
            <w:r w:rsidRPr="00CF4B38">
              <w:rPr>
                <w:sz w:val="22"/>
                <w:szCs w:val="22"/>
              </w:rPr>
              <w:t xml:space="preserve"> выходящих на тротуары и проезжую часть; выход на и гуляние по реке и т.д.)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spacing w:after="200" w:line="276" w:lineRule="auto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Декабрь - январь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</w:p>
        </w:tc>
        <w:tc>
          <w:tcPr>
            <w:tcW w:w="2101" w:type="dxa"/>
          </w:tcPr>
          <w:p w:rsidR="00CF4B38" w:rsidRPr="00CF4B38" w:rsidRDefault="00CF4B38" w:rsidP="00CF4B38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Воспитатели,</w:t>
            </w:r>
          </w:p>
          <w:p w:rsidR="00CF4B38" w:rsidRPr="00CF4B38" w:rsidRDefault="00CF4B38" w:rsidP="00CF4B38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Заведующая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</w:t>
            </w:r>
            <w:r w:rsidR="006F2449">
              <w:rPr>
                <w:sz w:val="22"/>
                <w:szCs w:val="22"/>
              </w:rPr>
              <w:t>1</w:t>
            </w:r>
            <w:r w:rsidRPr="00CF4B38">
              <w:rPr>
                <w:sz w:val="22"/>
                <w:szCs w:val="22"/>
              </w:rPr>
              <w:t>.  Организационные мероприятия в рамках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 профилактического мероприятия «Внимание каникулы!»:</w:t>
            </w:r>
          </w:p>
          <w:p w:rsidR="00CF4B38" w:rsidRPr="00CF4B38" w:rsidRDefault="00CF4B38" w:rsidP="00CF4B38">
            <w:pPr>
              <w:rPr>
                <w:rStyle w:val="a5"/>
                <w:color w:val="000000"/>
                <w:sz w:val="22"/>
                <w:szCs w:val="22"/>
                <w:shd w:val="clear" w:color="auto" w:fill="FFFFFF"/>
              </w:rPr>
            </w:pPr>
            <w:r w:rsidRPr="00CF4B38">
              <w:rPr>
                <w:sz w:val="22"/>
                <w:szCs w:val="22"/>
              </w:rPr>
              <w:t>-  Беседы с детьми старшего дошкольного возраста «О</w:t>
            </w:r>
            <w:r w:rsidRPr="00CF4B38">
              <w:rPr>
                <w:rStyle w:val="a5"/>
                <w:color w:val="000000"/>
                <w:sz w:val="22"/>
                <w:szCs w:val="22"/>
                <w:shd w:val="clear" w:color="auto" w:fill="FFFFFF"/>
              </w:rPr>
              <w:t xml:space="preserve">сновные Правила безопасности  детей при общении с дорогой» 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rStyle w:val="a5"/>
                <w:color w:val="000000"/>
                <w:sz w:val="22"/>
                <w:szCs w:val="22"/>
                <w:shd w:val="clear" w:color="auto" w:fill="FFFFFF"/>
              </w:rPr>
              <w:t xml:space="preserve">- </w:t>
            </w:r>
            <w:r w:rsidRPr="00CF4B38">
              <w:rPr>
                <w:sz w:val="22"/>
                <w:szCs w:val="22"/>
              </w:rPr>
              <w:t>Рассматривание иллюстраций.</w:t>
            </w:r>
          </w:p>
          <w:p w:rsidR="00CF4B38" w:rsidRPr="00CF4B38" w:rsidRDefault="00CF4B38" w:rsidP="00CF4B38">
            <w:pPr>
              <w:rPr>
                <w:color w:val="000000"/>
                <w:sz w:val="22"/>
                <w:szCs w:val="22"/>
              </w:rPr>
            </w:pPr>
            <w:r w:rsidRPr="00CF4B38">
              <w:rPr>
                <w:color w:val="000000"/>
                <w:sz w:val="22"/>
                <w:szCs w:val="22"/>
              </w:rPr>
              <w:t>- Работа в раскрасках.</w:t>
            </w:r>
          </w:p>
          <w:p w:rsidR="00CF4B38" w:rsidRPr="00CF4B38" w:rsidRDefault="00CF4B38" w:rsidP="00CF4B38">
            <w:pPr>
              <w:rPr>
                <w:color w:val="000000"/>
                <w:sz w:val="22"/>
                <w:szCs w:val="22"/>
              </w:rPr>
            </w:pPr>
            <w:r w:rsidRPr="00CF4B38">
              <w:rPr>
                <w:color w:val="000000"/>
                <w:sz w:val="22"/>
                <w:szCs w:val="22"/>
              </w:rPr>
              <w:t xml:space="preserve">- </w:t>
            </w:r>
            <w:r w:rsidRPr="00CF4B38">
              <w:rPr>
                <w:sz w:val="22"/>
                <w:szCs w:val="22"/>
              </w:rPr>
              <w:t xml:space="preserve">Разработка памяток для родителей « </w:t>
            </w:r>
            <w:r w:rsidRPr="00CF4B38">
              <w:rPr>
                <w:i/>
                <w:sz w:val="22"/>
                <w:szCs w:val="22"/>
              </w:rPr>
              <w:t>Причины и условия, влекущие за собой дорожно-транспортные происшествия с участием дошкольников</w:t>
            </w:r>
            <w:proofErr w:type="gramStart"/>
            <w:r w:rsidRPr="00CF4B38">
              <w:rPr>
                <w:i/>
                <w:sz w:val="22"/>
                <w:szCs w:val="22"/>
              </w:rPr>
              <w:t>.»</w:t>
            </w:r>
            <w:proofErr w:type="gramEnd"/>
          </w:p>
        </w:tc>
        <w:tc>
          <w:tcPr>
            <w:tcW w:w="2100" w:type="dxa"/>
          </w:tcPr>
          <w:p w:rsidR="00CF4B38" w:rsidRPr="00CF4B38" w:rsidRDefault="00CF4B38" w:rsidP="006F2449">
            <w:pPr>
              <w:spacing w:after="200" w:line="276" w:lineRule="auto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Ноябрь</w:t>
            </w:r>
            <w:r w:rsidR="006F2449">
              <w:rPr>
                <w:sz w:val="22"/>
                <w:szCs w:val="22"/>
              </w:rPr>
              <w:t>; апрель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spacing w:after="200" w:line="276" w:lineRule="auto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Методист, воспитатели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</w:t>
            </w:r>
            <w:r w:rsidR="006F2449">
              <w:rPr>
                <w:sz w:val="22"/>
                <w:szCs w:val="22"/>
              </w:rPr>
              <w:t>2</w:t>
            </w:r>
            <w:r w:rsidRPr="00CF4B38">
              <w:rPr>
                <w:sz w:val="22"/>
                <w:szCs w:val="22"/>
              </w:rPr>
              <w:t>.  Организационные мероприятия в рамках</w:t>
            </w:r>
          </w:p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 профилактического мероприятия «Внимание дети!»:</w:t>
            </w:r>
          </w:p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-</w:t>
            </w:r>
            <w:r w:rsidRPr="00CF4B38">
              <w:rPr>
                <w:color w:val="000000"/>
                <w:sz w:val="22"/>
                <w:szCs w:val="22"/>
                <w:bdr w:val="none" w:sz="0" w:space="0" w:color="auto" w:frame="1"/>
              </w:rPr>
              <w:t>Пополнение и обновление уголков по безопасности движения, изготовление стендов, макетов улиц (проезжаю часть, горки, выходящие на проезжую часть), перекрестков, светофоров.</w:t>
            </w:r>
          </w:p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-  Беседы с детьми старшего дошкольного возраста о необходимости соблюдения правил дорожного движения и необходимости светящих полосок на одежде. Рассматривание иллюстраций.</w:t>
            </w:r>
          </w:p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color w:val="000000"/>
                <w:sz w:val="22"/>
                <w:szCs w:val="22"/>
              </w:rPr>
              <w:t>- Просмотр мультфильмов на дорожную тематику «Пешеходный переход», «Светофор». 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spacing w:after="200" w:line="276" w:lineRule="auto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Май, сентябрь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spacing w:after="200" w:line="276" w:lineRule="auto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Методист, воспитатели</w:t>
            </w:r>
          </w:p>
        </w:tc>
      </w:tr>
      <w:tr w:rsidR="00CF4B38" w:rsidRPr="00F25BD4" w:rsidTr="00C75987">
        <w:tc>
          <w:tcPr>
            <w:tcW w:w="9991" w:type="dxa"/>
            <w:gridSpan w:val="3"/>
          </w:tcPr>
          <w:p w:rsidR="00CF4B38" w:rsidRPr="00CF4B38" w:rsidRDefault="00CF4B38" w:rsidP="00CF4B38">
            <w:pPr>
              <w:jc w:val="center"/>
              <w:rPr>
                <w:b/>
                <w:i/>
                <w:sz w:val="22"/>
                <w:szCs w:val="22"/>
              </w:rPr>
            </w:pPr>
            <w:r w:rsidRPr="00CF4B38">
              <w:rPr>
                <w:b/>
                <w:i/>
                <w:sz w:val="22"/>
                <w:szCs w:val="22"/>
              </w:rPr>
              <w:t>Работа с родителями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1. Общее родительское собрание «Дорожная азбука».</w:t>
            </w:r>
          </w:p>
        </w:tc>
        <w:tc>
          <w:tcPr>
            <w:tcW w:w="2100" w:type="dxa"/>
          </w:tcPr>
          <w:p w:rsidR="00CF4B38" w:rsidRPr="00CF4B38" w:rsidRDefault="006F2449" w:rsidP="006F24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Сентябрь 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Заведующий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2. Оформление наглядного материала по теме.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3. Участие родителей в подготовке и проведении занятий по правилам дорожного движения.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 раз в квартал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Заведующий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6F2449" w:rsidRDefault="006F2449" w:rsidP="006F2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CF4B38" w:rsidRPr="006F2449">
              <w:rPr>
                <w:sz w:val="22"/>
                <w:szCs w:val="22"/>
              </w:rPr>
              <w:t>Конкурс по безопасности дорожного движения «Папа, мама, я – дорожная семья»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Сентябрь 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Воспитатели подготовительных групп, музыкальный руководитель</w:t>
            </w:r>
          </w:p>
        </w:tc>
      </w:tr>
      <w:tr w:rsidR="006F2449" w:rsidRPr="00F25BD4" w:rsidTr="00C75987">
        <w:tc>
          <w:tcPr>
            <w:tcW w:w="5790" w:type="dxa"/>
          </w:tcPr>
          <w:p w:rsidR="006F2449" w:rsidRDefault="006F2449" w:rsidP="006F24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Наглядная информация на сайте ДОУ </w:t>
            </w:r>
          </w:p>
        </w:tc>
        <w:tc>
          <w:tcPr>
            <w:tcW w:w="2100" w:type="dxa"/>
          </w:tcPr>
          <w:p w:rsidR="006F2449" w:rsidRPr="00CF4B38" w:rsidRDefault="006F2449" w:rsidP="006F2449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6F2449" w:rsidRPr="00CF4B38" w:rsidRDefault="006F2449" w:rsidP="006F2449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Методист</w:t>
            </w:r>
          </w:p>
        </w:tc>
      </w:tr>
      <w:tr w:rsidR="00CF4B38" w:rsidRPr="00F25BD4" w:rsidTr="00C75987">
        <w:tc>
          <w:tcPr>
            <w:tcW w:w="9991" w:type="dxa"/>
            <w:gridSpan w:val="3"/>
          </w:tcPr>
          <w:p w:rsidR="00CF4B38" w:rsidRPr="00CF4B38" w:rsidRDefault="00CF4B38" w:rsidP="00CF4B38">
            <w:pPr>
              <w:jc w:val="center"/>
              <w:rPr>
                <w:b/>
                <w:i/>
                <w:sz w:val="22"/>
                <w:szCs w:val="22"/>
              </w:rPr>
            </w:pPr>
            <w:r w:rsidRPr="00CF4B38">
              <w:rPr>
                <w:b/>
                <w:i/>
                <w:sz w:val="22"/>
                <w:szCs w:val="22"/>
              </w:rPr>
              <w:t>Межведомственные связи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jc w:val="both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1. Участие представителя ГИ</w:t>
            </w:r>
            <w:proofErr w:type="gramStart"/>
            <w:r w:rsidRPr="00CF4B38">
              <w:rPr>
                <w:sz w:val="22"/>
                <w:szCs w:val="22"/>
              </w:rPr>
              <w:t>БДД в пр</w:t>
            </w:r>
            <w:proofErr w:type="gramEnd"/>
            <w:r w:rsidRPr="00CF4B38">
              <w:rPr>
                <w:sz w:val="22"/>
                <w:szCs w:val="22"/>
              </w:rPr>
              <w:t>оведении родительского собрания.</w:t>
            </w:r>
          </w:p>
        </w:tc>
        <w:tc>
          <w:tcPr>
            <w:tcW w:w="2100" w:type="dxa"/>
          </w:tcPr>
          <w:p w:rsidR="00CF4B38" w:rsidRPr="00CF4B38" w:rsidRDefault="006F2449" w:rsidP="00CF4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Заведующий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CF4B38" w:rsidRDefault="00CF4B38" w:rsidP="00CF4B38">
            <w:pPr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2. </w:t>
            </w:r>
            <w:r w:rsidR="006F2449">
              <w:rPr>
                <w:sz w:val="22"/>
                <w:szCs w:val="22"/>
              </w:rPr>
              <w:t xml:space="preserve"> </w:t>
            </w:r>
            <w:r w:rsidRPr="00CF4B38">
              <w:rPr>
                <w:sz w:val="22"/>
                <w:szCs w:val="22"/>
              </w:rPr>
              <w:t>Участие инспектора ГИ</w:t>
            </w:r>
            <w:proofErr w:type="gramStart"/>
            <w:r w:rsidRPr="00CF4B38">
              <w:rPr>
                <w:sz w:val="22"/>
                <w:szCs w:val="22"/>
              </w:rPr>
              <w:t>БДД в пр</w:t>
            </w:r>
            <w:proofErr w:type="gramEnd"/>
            <w:r w:rsidRPr="00CF4B38">
              <w:rPr>
                <w:sz w:val="22"/>
                <w:szCs w:val="22"/>
              </w:rPr>
              <w:t xml:space="preserve">оведении занятий и праздников по теме. 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По плану муз</w:t>
            </w:r>
            <w:proofErr w:type="gramStart"/>
            <w:r w:rsidRPr="00CF4B38">
              <w:rPr>
                <w:sz w:val="22"/>
                <w:szCs w:val="22"/>
              </w:rPr>
              <w:t>.р</w:t>
            </w:r>
            <w:proofErr w:type="gramEnd"/>
            <w:r w:rsidRPr="00CF4B38">
              <w:rPr>
                <w:sz w:val="22"/>
                <w:szCs w:val="22"/>
              </w:rPr>
              <w:t>уководителя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Заведующий </w:t>
            </w:r>
          </w:p>
        </w:tc>
      </w:tr>
      <w:tr w:rsidR="00CF4B38" w:rsidRPr="00F25BD4" w:rsidTr="00C75987">
        <w:tc>
          <w:tcPr>
            <w:tcW w:w="5790" w:type="dxa"/>
          </w:tcPr>
          <w:p w:rsidR="00CF4B38" w:rsidRPr="006F2449" w:rsidRDefault="00CF4B38" w:rsidP="006F2449">
            <w:pPr>
              <w:pStyle w:val="a4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6F2449">
              <w:rPr>
                <w:sz w:val="22"/>
                <w:szCs w:val="22"/>
              </w:rPr>
              <w:t xml:space="preserve"> </w:t>
            </w:r>
            <w:r w:rsidR="006F2449">
              <w:rPr>
                <w:sz w:val="22"/>
                <w:szCs w:val="22"/>
              </w:rPr>
              <w:t xml:space="preserve">3. </w:t>
            </w:r>
            <w:r w:rsidRPr="006F2449">
              <w:rPr>
                <w:sz w:val="22"/>
                <w:szCs w:val="22"/>
              </w:rPr>
              <w:t>Привлечение школьников-выпускников детского сада к изготовлению атрибутов для игр и проведению занятий по тематике.</w:t>
            </w:r>
          </w:p>
        </w:tc>
        <w:tc>
          <w:tcPr>
            <w:tcW w:w="2100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101" w:type="dxa"/>
          </w:tcPr>
          <w:p w:rsidR="00CF4B38" w:rsidRPr="00CF4B38" w:rsidRDefault="00CF4B38" w:rsidP="00CF4B38">
            <w:pPr>
              <w:jc w:val="center"/>
              <w:rPr>
                <w:sz w:val="22"/>
                <w:szCs w:val="22"/>
              </w:rPr>
            </w:pPr>
            <w:r w:rsidRPr="00CF4B38">
              <w:rPr>
                <w:sz w:val="22"/>
                <w:szCs w:val="22"/>
              </w:rPr>
              <w:t xml:space="preserve">Заведующий </w:t>
            </w:r>
          </w:p>
        </w:tc>
      </w:tr>
      <w:tr w:rsidR="006F2449" w:rsidRPr="00F25BD4" w:rsidTr="00C75987">
        <w:tc>
          <w:tcPr>
            <w:tcW w:w="5790" w:type="dxa"/>
          </w:tcPr>
          <w:p w:rsidR="006F2449" w:rsidRPr="006F2449" w:rsidRDefault="006F2449" w:rsidP="006F2449">
            <w:pPr>
              <w:pStyle w:val="a4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6F2449">
              <w:rPr>
                <w:sz w:val="22"/>
                <w:szCs w:val="22"/>
              </w:rPr>
              <w:t>Совместное проведение акции «Водитель пристегни ребенка»</w:t>
            </w:r>
          </w:p>
        </w:tc>
        <w:tc>
          <w:tcPr>
            <w:tcW w:w="2100" w:type="dxa"/>
          </w:tcPr>
          <w:p w:rsidR="006F2449" w:rsidRPr="00CF4B38" w:rsidRDefault="006F2449" w:rsidP="00CF4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плану инспектора ГИБДД</w:t>
            </w:r>
          </w:p>
        </w:tc>
        <w:tc>
          <w:tcPr>
            <w:tcW w:w="2101" w:type="dxa"/>
          </w:tcPr>
          <w:p w:rsidR="006F2449" w:rsidRPr="00CF4B38" w:rsidRDefault="006F2449" w:rsidP="00CF4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Методист, воспитатели</w:t>
            </w:r>
          </w:p>
        </w:tc>
      </w:tr>
      <w:tr w:rsidR="006F2449" w:rsidRPr="00F25BD4" w:rsidTr="00C75987">
        <w:tc>
          <w:tcPr>
            <w:tcW w:w="5790" w:type="dxa"/>
          </w:tcPr>
          <w:p w:rsidR="006F2449" w:rsidRDefault="006F2449" w:rsidP="006F2449">
            <w:pPr>
              <w:pStyle w:val="a4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Совместное проведение акции «Трезвый водитель»</w:t>
            </w:r>
          </w:p>
        </w:tc>
        <w:tc>
          <w:tcPr>
            <w:tcW w:w="2100" w:type="dxa"/>
          </w:tcPr>
          <w:p w:rsidR="006F2449" w:rsidRPr="00CF4B38" w:rsidRDefault="006F2449" w:rsidP="00CF4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плану инспектора ГИБДД</w:t>
            </w:r>
          </w:p>
        </w:tc>
        <w:tc>
          <w:tcPr>
            <w:tcW w:w="2101" w:type="dxa"/>
          </w:tcPr>
          <w:p w:rsidR="006F2449" w:rsidRPr="00CF4B38" w:rsidRDefault="006F2449" w:rsidP="00CF4B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Методист, воспитатели</w:t>
            </w:r>
          </w:p>
        </w:tc>
      </w:tr>
    </w:tbl>
    <w:p w:rsidR="00F25BD4" w:rsidRPr="00F25BD4" w:rsidRDefault="00F25BD4" w:rsidP="00F25BD4">
      <w:pPr>
        <w:jc w:val="center"/>
        <w:rPr>
          <w:b/>
        </w:rPr>
      </w:pPr>
    </w:p>
    <w:p w:rsidR="00F31B46" w:rsidRPr="00F25BD4" w:rsidRDefault="00F31B46"/>
    <w:sectPr w:rsidR="00F31B46" w:rsidRPr="00F25BD4" w:rsidSect="00F25BD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50C34"/>
    <w:multiLevelType w:val="hybridMultilevel"/>
    <w:tmpl w:val="3E746E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ADC000D"/>
    <w:multiLevelType w:val="hybridMultilevel"/>
    <w:tmpl w:val="7B4EEDC4"/>
    <w:lvl w:ilvl="0" w:tplc="0419000F">
      <w:start w:val="4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BD4"/>
    <w:rsid w:val="000E65FD"/>
    <w:rsid w:val="00220248"/>
    <w:rsid w:val="00250D90"/>
    <w:rsid w:val="00376A3E"/>
    <w:rsid w:val="00517023"/>
    <w:rsid w:val="006F2449"/>
    <w:rsid w:val="00701297"/>
    <w:rsid w:val="00737DB7"/>
    <w:rsid w:val="00887F1A"/>
    <w:rsid w:val="0092116B"/>
    <w:rsid w:val="00C75987"/>
    <w:rsid w:val="00CF4B38"/>
    <w:rsid w:val="00ED66BD"/>
    <w:rsid w:val="00F25BD4"/>
    <w:rsid w:val="00F31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5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17023"/>
    <w:pPr>
      <w:ind w:left="720"/>
      <w:contextualSpacing/>
    </w:pPr>
  </w:style>
  <w:style w:type="character" w:styleId="a5">
    <w:name w:val="Emphasis"/>
    <w:basedOn w:val="a0"/>
    <w:uiPriority w:val="20"/>
    <w:qFormat/>
    <w:rsid w:val="00C759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5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7023"/>
    <w:pPr>
      <w:ind w:left="720"/>
      <w:contextualSpacing/>
    </w:pPr>
  </w:style>
  <w:style w:type="character" w:styleId="a5">
    <w:name w:val="Emphasis"/>
    <w:basedOn w:val="a0"/>
    <w:uiPriority w:val="20"/>
    <w:qFormat/>
    <w:rsid w:val="00C759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2019-07-02T05:46:00Z</cp:lastPrinted>
  <dcterms:created xsi:type="dcterms:W3CDTF">2013-08-28T04:16:00Z</dcterms:created>
  <dcterms:modified xsi:type="dcterms:W3CDTF">2019-07-02T06:59:00Z</dcterms:modified>
</cp:coreProperties>
</file>